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0A7" w:rsidRDefault="00F20855" w:rsidP="00F20855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855">
        <w:rPr>
          <w:rFonts w:ascii="Times New Roman" w:hAnsi="Times New Roman" w:cs="Times New Roman"/>
          <w:sz w:val="24"/>
          <w:szCs w:val="24"/>
        </w:rPr>
        <w:t>Проект учебного плана МКОУ «Койская ООШ»</w:t>
      </w:r>
    </w:p>
    <w:p w:rsidR="00F20855" w:rsidRPr="00F20855" w:rsidRDefault="00F20855" w:rsidP="00F208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2025- 2026</w:t>
      </w:r>
    </w:p>
    <w:p w:rsidR="00F20855" w:rsidRDefault="00F208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268"/>
        <w:gridCol w:w="680"/>
        <w:gridCol w:w="624"/>
        <w:gridCol w:w="680"/>
        <w:gridCol w:w="624"/>
        <w:gridCol w:w="624"/>
        <w:gridCol w:w="1180"/>
      </w:tblGrid>
      <w:tr w:rsidR="00F20855" w:rsidTr="000C219D">
        <w:tc>
          <w:tcPr>
            <w:tcW w:w="9061" w:type="dxa"/>
            <w:gridSpan w:val="8"/>
          </w:tcPr>
          <w:p w:rsidR="00F20855" w:rsidRDefault="00F20855" w:rsidP="000C219D">
            <w:pPr>
              <w:pStyle w:val="ConsPlusNormal"/>
              <w:jc w:val="center"/>
            </w:pPr>
            <w:r>
              <w:t>Вариант N 1</w:t>
            </w:r>
          </w:p>
        </w:tc>
      </w:tr>
      <w:tr w:rsidR="00F20855" w:rsidTr="000C219D">
        <w:tc>
          <w:tcPr>
            <w:tcW w:w="9061" w:type="dxa"/>
            <w:gridSpan w:val="8"/>
          </w:tcPr>
          <w:p w:rsidR="00F20855" w:rsidRDefault="00F20855" w:rsidP="000C219D">
            <w:pPr>
              <w:pStyle w:val="ConsPlusNormal"/>
              <w:jc w:val="center"/>
            </w:pPr>
            <w:r>
              <w:t>Федеральный недельный учебный план основного общего образования для 5-дневной учебной недели</w:t>
            </w: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  <w:jc w:val="center"/>
            </w:pPr>
            <w:r>
              <w:t>Предметные области</w:t>
            </w:r>
          </w:p>
        </w:tc>
        <w:tc>
          <w:tcPr>
            <w:tcW w:w="2268" w:type="dxa"/>
            <w:tcBorders>
              <w:bottom w:val="nil"/>
            </w:tcBorders>
          </w:tcPr>
          <w:p w:rsidR="00F20855" w:rsidRDefault="00F20855" w:rsidP="000C219D">
            <w:pPr>
              <w:pStyle w:val="ConsPlusNormal"/>
              <w:jc w:val="center"/>
            </w:pPr>
            <w:r>
              <w:t>Учебные предметы (учебные курсы)</w:t>
            </w:r>
          </w:p>
        </w:tc>
        <w:tc>
          <w:tcPr>
            <w:tcW w:w="4412" w:type="dxa"/>
            <w:gridSpan w:val="6"/>
          </w:tcPr>
          <w:p w:rsidR="00F20855" w:rsidRDefault="00F20855" w:rsidP="000C219D">
            <w:pPr>
              <w:pStyle w:val="ConsPlusNormal"/>
              <w:jc w:val="center"/>
            </w:pPr>
            <w:r>
              <w:t>Количество часов в неделю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  <w:tcBorders>
              <w:top w:val="nil"/>
            </w:tcBorders>
          </w:tcPr>
          <w:p w:rsidR="00F20855" w:rsidRDefault="00F20855" w:rsidP="000C219D">
            <w:pPr>
              <w:pStyle w:val="ConsPlusNormal"/>
              <w:jc w:val="center"/>
            </w:pPr>
            <w:r>
              <w:t>классы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VI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VII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VIII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IX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Всего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0C219D">
            <w:pPr>
              <w:pStyle w:val="ConsPlusNormal"/>
            </w:pPr>
            <w:r>
              <w:t>Обязательная часть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</w:pP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</w:pPr>
            <w:r>
              <w:t>Русский язык и литература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Русский язык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21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Литература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13</w:t>
            </w:r>
          </w:p>
        </w:tc>
      </w:tr>
      <w:tr w:rsidR="00F20855" w:rsidTr="000C219D">
        <w:tc>
          <w:tcPr>
            <w:tcW w:w="2381" w:type="dxa"/>
          </w:tcPr>
          <w:p w:rsidR="00F20855" w:rsidRDefault="00F20855" w:rsidP="000C219D">
            <w:pPr>
              <w:pStyle w:val="ConsPlusNormal"/>
            </w:pPr>
            <w:r>
              <w:t>Иностранные языки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Иностранный язык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15</w:t>
            </w: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</w:pPr>
            <w:r>
              <w:t>Математика и информатика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Математика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10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Алгебра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9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Геометрия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6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Вероятность и статистика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Информатика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</w:pPr>
            <w:r>
              <w:t>Общественно-научные предметы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История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14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Обществознание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География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8</w:t>
            </w: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</w:pPr>
            <w:r>
              <w:t>Естественно-научные предметы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Физика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7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Химия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4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Биология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7</w:t>
            </w:r>
          </w:p>
        </w:tc>
      </w:tr>
      <w:tr w:rsidR="00F20855" w:rsidTr="000C219D">
        <w:tc>
          <w:tcPr>
            <w:tcW w:w="2381" w:type="dxa"/>
            <w:vMerge w:val="restart"/>
          </w:tcPr>
          <w:p w:rsidR="00F20855" w:rsidRDefault="00F20855" w:rsidP="000C219D">
            <w:pPr>
              <w:pStyle w:val="ConsPlusNormal"/>
            </w:pPr>
            <w:r>
              <w:t>Искусство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</w:t>
            </w:r>
          </w:p>
        </w:tc>
      </w:tr>
      <w:tr w:rsidR="00F20855" w:rsidTr="000C219D">
        <w:tc>
          <w:tcPr>
            <w:tcW w:w="2381" w:type="dxa"/>
            <w:vMerge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Музыка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4</w:t>
            </w:r>
          </w:p>
        </w:tc>
      </w:tr>
      <w:tr w:rsidR="00F20855" w:rsidTr="000C219D">
        <w:tc>
          <w:tcPr>
            <w:tcW w:w="2381" w:type="dxa"/>
          </w:tcPr>
          <w:p w:rsidR="00F20855" w:rsidRDefault="00F20855" w:rsidP="000C219D">
            <w:pPr>
              <w:pStyle w:val="ConsPlusNormal"/>
            </w:pPr>
            <w:r>
              <w:t>Технология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Труд (технология)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8</w:t>
            </w:r>
          </w:p>
        </w:tc>
      </w:tr>
      <w:tr w:rsidR="00F20855" w:rsidTr="000C219D">
        <w:tc>
          <w:tcPr>
            <w:tcW w:w="2381" w:type="dxa"/>
          </w:tcPr>
          <w:p w:rsidR="00F20855" w:rsidRDefault="00F20855" w:rsidP="000C219D">
            <w:pPr>
              <w:pStyle w:val="ConsPlusNormal"/>
            </w:pPr>
            <w:r>
              <w:t>Основы безопасности и защиты Родины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Основы безопасности и защиты Родины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</w:pP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</w:tr>
      <w:tr w:rsidR="00F20855" w:rsidTr="000C219D">
        <w:tc>
          <w:tcPr>
            <w:tcW w:w="2381" w:type="dxa"/>
          </w:tcPr>
          <w:p w:rsidR="00F20855" w:rsidRDefault="00F20855" w:rsidP="000C219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2268" w:type="dxa"/>
          </w:tcPr>
          <w:p w:rsidR="00F20855" w:rsidRDefault="00F20855" w:rsidP="000C219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10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0C219D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148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0C219D">
            <w:pPr>
              <w:pStyle w:val="ConsPlusNormal"/>
            </w:pPr>
            <w:r>
              <w:t>Часть, формируемая участниками образовательных отношений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0C219D">
            <w:pPr>
              <w:pStyle w:val="ConsPlusNormal"/>
              <w:jc w:val="center"/>
            </w:pPr>
            <w:r>
              <w:t>9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F2085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5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F20855">
            <w:pPr>
              <w:pStyle w:val="ConsPlusNormal"/>
            </w:pPr>
            <w:r>
              <w:t>Финансовая грамотность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</w:p>
        </w:tc>
        <w:tc>
          <w:tcPr>
            <w:tcW w:w="11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4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F20855">
            <w:pPr>
              <w:pStyle w:val="ConsPlusNormal"/>
            </w:pPr>
            <w:r>
              <w:t>Учебные недели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34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F20855">
            <w:pPr>
              <w:pStyle w:val="ConsPlusNormal"/>
            </w:pPr>
            <w:r>
              <w:t>Всего часов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986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1020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1088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1122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1122</w:t>
            </w:r>
          </w:p>
        </w:tc>
        <w:tc>
          <w:tcPr>
            <w:tcW w:w="11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5338</w:t>
            </w:r>
          </w:p>
        </w:tc>
      </w:tr>
      <w:tr w:rsidR="00F20855" w:rsidTr="000C219D">
        <w:tc>
          <w:tcPr>
            <w:tcW w:w="4649" w:type="dxa"/>
            <w:gridSpan w:val="2"/>
          </w:tcPr>
          <w:p w:rsidR="00F20855" w:rsidRDefault="00F20855" w:rsidP="00F20855">
            <w:pPr>
              <w:pStyle w:val="ConsPlusNormal"/>
            </w:pPr>
            <w:r>
              <w:t>Максимально допустимая недельная нагрузка (при 5-дневной неделе) в соответствии с санитарными правилами и нормами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80" w:type="dxa"/>
          </w:tcPr>
          <w:p w:rsidR="00F20855" w:rsidRDefault="00F20855" w:rsidP="00F20855">
            <w:pPr>
              <w:pStyle w:val="ConsPlusNormal"/>
              <w:jc w:val="center"/>
            </w:pPr>
            <w:r>
              <w:t>157</w:t>
            </w:r>
          </w:p>
        </w:tc>
      </w:tr>
    </w:tbl>
    <w:p w:rsidR="00F20855" w:rsidRDefault="00F20855"/>
    <w:p w:rsidR="00BC5DA4" w:rsidRDefault="00BC5DA4" w:rsidP="00BC5DA4">
      <w:pPr>
        <w:jc w:val="center"/>
      </w:pPr>
    </w:p>
    <w:p w:rsidR="00BC5DA4" w:rsidRDefault="00BC5DA4" w:rsidP="00BC5DA4">
      <w:pPr>
        <w:jc w:val="center"/>
      </w:pPr>
    </w:p>
    <w:p w:rsidR="00BC5DA4" w:rsidRDefault="00BC5DA4" w:rsidP="00BC5DA4">
      <w:pPr>
        <w:jc w:val="center"/>
      </w:pPr>
    </w:p>
    <w:p w:rsidR="00BC5DA4" w:rsidRDefault="00BC5DA4" w:rsidP="00BC5DA4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855">
        <w:rPr>
          <w:rFonts w:ascii="Times New Roman" w:hAnsi="Times New Roman" w:cs="Times New Roman"/>
          <w:sz w:val="24"/>
          <w:szCs w:val="24"/>
        </w:rPr>
        <w:t>Проект учебного плана МКОУ «Койская ООШ»</w:t>
      </w:r>
      <w:r>
        <w:rPr>
          <w:rFonts w:ascii="Times New Roman" w:hAnsi="Times New Roman" w:cs="Times New Roman"/>
          <w:sz w:val="24"/>
          <w:szCs w:val="24"/>
        </w:rPr>
        <w:t xml:space="preserve"> НОО</w:t>
      </w:r>
    </w:p>
    <w:p w:rsidR="00BC5DA4" w:rsidRPr="00F20855" w:rsidRDefault="00BC5DA4" w:rsidP="00BC5D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2025- 2026</w:t>
      </w:r>
    </w:p>
    <w:p w:rsidR="00BC5DA4" w:rsidRDefault="00BC5DA4" w:rsidP="00BC5DA4">
      <w:pPr>
        <w:jc w:val="center"/>
      </w:pPr>
    </w:p>
    <w:p w:rsidR="00BC5DA4" w:rsidRDefault="00BC5DA4" w:rsidP="00BC5DA4">
      <w:pPr>
        <w:jc w:val="center"/>
      </w:pPr>
    </w:p>
    <w:p w:rsidR="00BC5DA4" w:rsidRPr="003C7041" w:rsidRDefault="00BC5DA4" w:rsidP="00BC5DA4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начального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пятидневная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неделя</w:t>
      </w:r>
      <w:r w:rsidRPr="003C7041">
        <w:rPr>
          <w:rFonts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34"/>
        <w:gridCol w:w="2633"/>
        <w:gridCol w:w="1129"/>
        <w:gridCol w:w="638"/>
        <w:gridCol w:w="638"/>
        <w:gridCol w:w="638"/>
        <w:gridCol w:w="1129"/>
      </w:tblGrid>
      <w:tr w:rsidR="00BC5DA4" w:rsidTr="00BC5DA4">
        <w:tc>
          <w:tcPr>
            <w:tcW w:w="2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2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30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1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BC5DA4" w:rsidTr="00BC5DA4">
        <w:tc>
          <w:tcPr>
            <w:tcW w:w="24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DA4" w:rsidRDefault="00BC5DA4" w:rsidP="004028D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1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5DA4" w:rsidTr="004028D7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</w:p>
        </w:tc>
      </w:tr>
      <w:tr w:rsidR="00BC5DA4" w:rsidTr="00BC5DA4">
        <w:tc>
          <w:tcPr>
            <w:tcW w:w="2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BC5DA4" w:rsidTr="00BC5DA4">
        <w:tc>
          <w:tcPr>
            <w:tcW w:w="24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естествознание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«Окружающий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мир»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религиозных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культур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светской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этики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религиозных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культур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светской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этики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C5DA4" w:rsidTr="00BC5DA4">
        <w:tc>
          <w:tcPr>
            <w:tcW w:w="2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C5DA4" w:rsidTr="00BC5DA4">
        <w:tc>
          <w:tcPr>
            <w:tcW w:w="24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C5DA4" w:rsidTr="00BC5DA4"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BC5DA4" w:rsidRPr="003C7041" w:rsidTr="004028D7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формируемая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участниками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Учебные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предметы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курсы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модули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выбору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Максимально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допустимая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недельная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нагрузка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пятидневной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неделе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соответствии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действующими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санитарными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правилами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нормами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  <w:tr w:rsidR="00BC5DA4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  <w:tr w:rsidR="00BC5DA4" w:rsidRPr="003C7041" w:rsidTr="00BC5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учебных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учебный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653 (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учетом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сентябре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октябре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Default="00BC5DA4" w:rsidP="004028D7">
            <w:r>
              <w:rPr>
                <w:rFonts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5DA4" w:rsidRPr="003C7041" w:rsidRDefault="00BC5DA4" w:rsidP="004028D7"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2999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учетом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сентябре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октябре</w:t>
            </w:r>
            <w:r w:rsidRPr="003C7041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BC5DA4" w:rsidRDefault="00BC5DA4">
      <w:bookmarkStart w:id="0" w:name="_GoBack"/>
      <w:bookmarkEnd w:id="0"/>
    </w:p>
    <w:sectPr w:rsidR="00BC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F0"/>
    <w:rsid w:val="00034DBD"/>
    <w:rsid w:val="001430A7"/>
    <w:rsid w:val="002C40F0"/>
    <w:rsid w:val="007F23F0"/>
    <w:rsid w:val="00BC5DA4"/>
    <w:rsid w:val="00F2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E8647-67F7-406E-A560-4A1A0F9E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0F0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0F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HMS</cp:lastModifiedBy>
  <cp:revision>4</cp:revision>
  <dcterms:created xsi:type="dcterms:W3CDTF">2025-06-05T13:34:00Z</dcterms:created>
  <dcterms:modified xsi:type="dcterms:W3CDTF">2025-06-17T06:51:00Z</dcterms:modified>
</cp:coreProperties>
</file>